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1270" w:rsidRPr="00885F9C" w:rsidRDefault="00B81270" w:rsidP="00B81270">
      <w:pPr>
        <w:tabs>
          <w:tab w:val="left" w:pos="2985"/>
          <w:tab w:val="left" w:pos="6825"/>
        </w:tabs>
        <w:autoSpaceDE w:val="0"/>
        <w:autoSpaceDN w:val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val="ru-RU" w:eastAsia="ru-RU" w:bidi="ar-SA"/>
        </w:rPr>
        <w:drawing>
          <wp:inline distT="0" distB="0" distL="0" distR="0">
            <wp:extent cx="357505" cy="501015"/>
            <wp:effectExtent l="19050" t="0" r="4445" b="0"/>
            <wp:docPr id="2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81270" w:rsidRPr="00885F9C" w:rsidRDefault="00B81270" w:rsidP="00B81270">
      <w:pPr>
        <w:tabs>
          <w:tab w:val="left" w:pos="2985"/>
        </w:tabs>
        <w:autoSpaceDE w:val="0"/>
        <w:autoSpaceDN w:val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5F9C">
        <w:rPr>
          <w:rFonts w:ascii="Times New Roman" w:hAnsi="Times New Roman" w:cs="Times New Roman"/>
          <w:b/>
          <w:sz w:val="28"/>
          <w:szCs w:val="28"/>
        </w:rPr>
        <w:t>УКРАЇНА</w:t>
      </w:r>
    </w:p>
    <w:p w:rsidR="00B81270" w:rsidRPr="00885F9C" w:rsidRDefault="00B81270" w:rsidP="00B81270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5F9C">
        <w:rPr>
          <w:rFonts w:ascii="Times New Roman" w:hAnsi="Times New Roman" w:cs="Times New Roman"/>
          <w:b/>
          <w:sz w:val="28"/>
          <w:szCs w:val="28"/>
        </w:rPr>
        <w:t>ВІННИЦЬКА ОБЛАСТЬ</w:t>
      </w:r>
    </w:p>
    <w:p w:rsidR="00B81270" w:rsidRPr="00885F9C" w:rsidRDefault="00B81270" w:rsidP="00B81270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5F9C">
        <w:rPr>
          <w:rFonts w:ascii="Times New Roman" w:hAnsi="Times New Roman" w:cs="Times New Roman"/>
          <w:b/>
          <w:sz w:val="28"/>
          <w:szCs w:val="28"/>
        </w:rPr>
        <w:t>ВІННИЦЬКИЙ РАЙОН</w:t>
      </w:r>
    </w:p>
    <w:p w:rsidR="00B81270" w:rsidRPr="00885F9C" w:rsidRDefault="00B81270" w:rsidP="00B81270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5F9C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:rsidR="00B81270" w:rsidRPr="00885F9C" w:rsidRDefault="00B81270" w:rsidP="00B81270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81270" w:rsidRPr="00B81270" w:rsidRDefault="00B81270" w:rsidP="00B81270">
      <w:pPr>
        <w:autoSpaceDE w:val="0"/>
        <w:autoSpaceDN w:val="0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885F9C">
        <w:rPr>
          <w:rFonts w:ascii="Times New Roman" w:hAnsi="Times New Roman" w:cs="Times New Roman"/>
          <w:b/>
          <w:sz w:val="28"/>
          <w:szCs w:val="28"/>
        </w:rPr>
        <w:t>РІШЕННЯ № 110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>6</w:t>
      </w:r>
    </w:p>
    <w:p w:rsidR="00B81270" w:rsidRPr="00885F9C" w:rsidRDefault="00B81270" w:rsidP="00B81270">
      <w:pPr>
        <w:autoSpaceDE w:val="0"/>
        <w:autoSpaceDN w:val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81270" w:rsidRPr="00885F9C" w:rsidRDefault="00B81270" w:rsidP="00B81270">
      <w:pPr>
        <w:autoSpaceDE w:val="0"/>
        <w:autoSpaceDN w:val="0"/>
        <w:ind w:firstLine="709"/>
        <w:jc w:val="center"/>
        <w:rPr>
          <w:rFonts w:ascii="Times New Roman" w:hAnsi="Times New Roman" w:cs="Times New Roman"/>
          <w:b/>
          <w:bCs/>
          <w:position w:val="-1"/>
          <w:sz w:val="28"/>
          <w:szCs w:val="28"/>
        </w:rPr>
      </w:pPr>
      <w:r w:rsidRPr="00885F9C">
        <w:rPr>
          <w:rFonts w:ascii="Times New Roman" w:hAnsi="Times New Roman" w:cs="Times New Roman"/>
          <w:sz w:val="28"/>
          <w:szCs w:val="28"/>
        </w:rPr>
        <w:t>30 листопада 2023 року</w:t>
      </w:r>
      <w:r w:rsidRPr="00885F9C">
        <w:rPr>
          <w:rFonts w:ascii="Times New Roman" w:hAnsi="Times New Roman" w:cs="Times New Roman"/>
          <w:sz w:val="28"/>
          <w:szCs w:val="28"/>
        </w:rPr>
        <w:tab/>
        <w:t xml:space="preserve">      м. Погребище</w:t>
      </w:r>
      <w:r w:rsidRPr="00885F9C">
        <w:rPr>
          <w:rFonts w:ascii="Times New Roman" w:hAnsi="Times New Roman" w:cs="Times New Roman"/>
          <w:sz w:val="28"/>
          <w:szCs w:val="28"/>
        </w:rPr>
        <w:tab/>
        <w:t xml:space="preserve">         51 сесія 8 скликання</w:t>
      </w:r>
    </w:p>
    <w:p w:rsidR="00724BCE" w:rsidRPr="00FE78BD" w:rsidRDefault="00724BCE" w:rsidP="00F631D9">
      <w:pPr>
        <w:pStyle w:val="Bodytext30"/>
        <w:shd w:val="clear" w:color="auto" w:fill="auto"/>
        <w:spacing w:line="240" w:lineRule="auto"/>
        <w:ind w:firstLine="709"/>
        <w:rPr>
          <w:bCs w:val="0"/>
          <w:color w:val="auto"/>
          <w:lang w:eastAsia="ru-RU" w:bidi="ar-SA"/>
        </w:rPr>
      </w:pPr>
    </w:p>
    <w:p w:rsidR="00747069" w:rsidRPr="0080711C" w:rsidRDefault="00D64EBB" w:rsidP="00F631D9">
      <w:pPr>
        <w:pStyle w:val="a7"/>
        <w:shd w:val="clear" w:color="auto" w:fill="FFFFFF"/>
        <w:tabs>
          <w:tab w:val="left" w:pos="6405"/>
        </w:tabs>
        <w:spacing w:before="0" w:beforeAutospacing="0" w:after="0" w:afterAutospacing="0"/>
        <w:ind w:firstLine="709"/>
        <w:jc w:val="center"/>
        <w:rPr>
          <w:b/>
          <w:sz w:val="28"/>
          <w:szCs w:val="28"/>
          <w:lang w:val="uk-UA"/>
        </w:rPr>
      </w:pPr>
      <w:r w:rsidRPr="00F631D9">
        <w:rPr>
          <w:b/>
          <w:sz w:val="28"/>
          <w:szCs w:val="28"/>
          <w:lang w:val="uk-UA"/>
        </w:rPr>
        <w:t xml:space="preserve">Про внесення та затвердження змін до </w:t>
      </w:r>
      <w:r w:rsidR="00D942CB" w:rsidRPr="0080711C">
        <w:rPr>
          <w:rStyle w:val="docdata"/>
          <w:b/>
          <w:sz w:val="28"/>
          <w:szCs w:val="28"/>
          <w:lang w:val="uk-UA"/>
        </w:rPr>
        <w:t>граничної чисельності</w:t>
      </w:r>
      <w:r w:rsidR="00D942CB" w:rsidRPr="0080711C">
        <w:rPr>
          <w:b/>
          <w:sz w:val="28"/>
          <w:szCs w:val="28"/>
          <w:lang w:val="uk-UA"/>
        </w:rPr>
        <w:t xml:space="preserve"> працівників комунальних закладів, установ, централізованої бухгалтерії та групи по централізованому</w:t>
      </w:r>
      <w:r w:rsidR="00F631D9" w:rsidRPr="0080711C">
        <w:rPr>
          <w:b/>
          <w:bCs/>
          <w:sz w:val="28"/>
          <w:szCs w:val="28"/>
          <w:lang w:val="uk-UA"/>
        </w:rPr>
        <w:t xml:space="preserve"> </w:t>
      </w:r>
      <w:r w:rsidR="00D942CB" w:rsidRPr="0080711C">
        <w:rPr>
          <w:b/>
          <w:sz w:val="28"/>
          <w:szCs w:val="28"/>
          <w:lang w:val="uk-UA"/>
        </w:rPr>
        <w:t>господарському обслуговуванню відділу освіти</w:t>
      </w:r>
    </w:p>
    <w:p w:rsidR="0009514D" w:rsidRPr="00F02A58" w:rsidRDefault="0009514D" w:rsidP="00F631D9">
      <w:pPr>
        <w:pStyle w:val="Bodytext30"/>
        <w:shd w:val="clear" w:color="auto" w:fill="auto"/>
        <w:spacing w:line="240" w:lineRule="auto"/>
        <w:ind w:firstLine="709"/>
        <w:jc w:val="left"/>
      </w:pPr>
    </w:p>
    <w:p w:rsidR="00747069" w:rsidRPr="00501D32" w:rsidRDefault="00D64EBB" w:rsidP="00F631D9">
      <w:pPr>
        <w:pStyle w:val="Bodytext20"/>
        <w:shd w:val="clear" w:color="auto" w:fill="auto"/>
        <w:tabs>
          <w:tab w:val="left" w:pos="0"/>
        </w:tabs>
        <w:spacing w:before="0" w:after="0" w:line="240" w:lineRule="auto"/>
        <w:ind w:firstLine="709"/>
      </w:pPr>
      <w:r w:rsidRPr="00FE78BD">
        <w:t xml:space="preserve">Відповідно до статті </w:t>
      </w:r>
      <w:r w:rsidRPr="00454FD5">
        <w:t>26</w:t>
      </w:r>
      <w:r w:rsidRPr="00FE78BD">
        <w:t xml:space="preserve">, частини 1 статті 59 Закону України «Про місцеве самоврядування в Україні», рішення </w:t>
      </w:r>
      <w:r w:rsidR="00FE78BD" w:rsidRPr="00FE78BD">
        <w:t>44</w:t>
      </w:r>
      <w:r w:rsidRPr="00FE78BD">
        <w:t xml:space="preserve"> сесії Погребищенської міської ради </w:t>
      </w:r>
      <w:r w:rsidR="00D942CB" w:rsidRPr="00FE78BD">
        <w:t xml:space="preserve">8 скликання </w:t>
      </w:r>
      <w:r w:rsidRPr="00FE78BD">
        <w:t xml:space="preserve">від </w:t>
      </w:r>
      <w:r w:rsidR="00FE78BD" w:rsidRPr="00FE78BD">
        <w:t>29.06</w:t>
      </w:r>
      <w:r w:rsidRPr="00FE78BD">
        <w:t>.2023 року №</w:t>
      </w:r>
      <w:r w:rsidR="00FE78BD" w:rsidRPr="00FE78BD">
        <w:t>527</w:t>
      </w:r>
      <w:r w:rsidRPr="00FE78BD">
        <w:t xml:space="preserve"> «Про затвердження граничної чисельності працівників комунальних установ</w:t>
      </w:r>
      <w:r w:rsidR="00FE78BD" w:rsidRPr="00FE78BD">
        <w:t xml:space="preserve">, централізованої бухгалтерії та групи по централізованому господарському обслуговуванню відділу освіти» </w:t>
      </w:r>
      <w:r w:rsidR="00F02A58" w:rsidRPr="00FE78BD">
        <w:t>висновків та рекомендацій постійних комісій міської ради з питань освіти, культури і туризму, спорту, роботи з молоддю, охорони здоров’я, соціального захисту населення, роботи з ветеранами, з питань планування фінансів і бюджету, соціально-економічного розвитку територіальної громади, з питань регламенту, депутатської діяльності і етики, гласності, адміністративного устрою, забезпечення законності, протидії корупції</w:t>
      </w:r>
      <w:r w:rsidRPr="00FE78BD">
        <w:t xml:space="preserve">, з метою ефективної організації діяльності </w:t>
      </w:r>
      <w:r w:rsidR="00FE78BD" w:rsidRPr="00FE78BD">
        <w:t>Комунальної установи «Центр професійного розвитку</w:t>
      </w:r>
      <w:r w:rsidR="00FE78BD">
        <w:t xml:space="preserve"> </w:t>
      </w:r>
      <w:r w:rsidR="00FE78BD" w:rsidRPr="00FE78BD">
        <w:t>педагогічних  працівників»</w:t>
      </w:r>
      <w:r w:rsidR="00FE78BD">
        <w:t xml:space="preserve"> та групи по централізованому господарському обслуговуванню відділу освіти</w:t>
      </w:r>
      <w:r w:rsidRPr="00F02A58">
        <w:t>, міська рада ВИРІШИЛА:</w:t>
      </w:r>
    </w:p>
    <w:p w:rsidR="00501D32" w:rsidRPr="00501D32" w:rsidRDefault="00501D32" w:rsidP="00F631D9">
      <w:pPr>
        <w:pStyle w:val="Bodytext20"/>
        <w:shd w:val="clear" w:color="auto" w:fill="auto"/>
        <w:tabs>
          <w:tab w:val="left" w:pos="0"/>
        </w:tabs>
        <w:spacing w:before="0" w:after="0" w:line="240" w:lineRule="auto"/>
        <w:ind w:firstLine="709"/>
      </w:pPr>
    </w:p>
    <w:p w:rsidR="008F5D22" w:rsidRDefault="00D64EBB" w:rsidP="00F631D9">
      <w:pPr>
        <w:pStyle w:val="Bodytext20"/>
        <w:numPr>
          <w:ilvl w:val="0"/>
          <w:numId w:val="1"/>
        </w:numPr>
        <w:shd w:val="clear" w:color="auto" w:fill="auto"/>
        <w:tabs>
          <w:tab w:val="left" w:pos="731"/>
        </w:tabs>
        <w:spacing w:before="0" w:after="0" w:line="240" w:lineRule="auto"/>
        <w:ind w:firstLine="709"/>
      </w:pPr>
      <w:r w:rsidRPr="00F02A58">
        <w:t xml:space="preserve">Внести та затвердити зміни до граничної чисельності працівників комунальних </w:t>
      </w:r>
      <w:r w:rsidR="00CB5763" w:rsidRPr="00CB5763">
        <w:t>закладів, установ, централізованої бухгалтерії та групи по централізованому господарському обслуговуванню відділу освіти</w:t>
      </w:r>
      <w:r w:rsidR="008F5D22">
        <w:t>, затвердженої рішенням 44</w:t>
      </w:r>
      <w:r w:rsidRPr="00F02A58">
        <w:t xml:space="preserve"> сесії Погребищенської</w:t>
      </w:r>
      <w:r w:rsidR="008F5D22">
        <w:t xml:space="preserve"> міської ради 8 скликання від 29.06</w:t>
      </w:r>
      <w:r w:rsidRPr="00F02A58">
        <w:t xml:space="preserve">.2023 року № </w:t>
      </w:r>
      <w:r w:rsidR="008F5D22">
        <w:t>527</w:t>
      </w:r>
      <w:r w:rsidRPr="00F02A58">
        <w:t xml:space="preserve">, а саме: </w:t>
      </w:r>
    </w:p>
    <w:p w:rsidR="00747069" w:rsidRDefault="00D64EBB" w:rsidP="00F631D9">
      <w:pPr>
        <w:pStyle w:val="Bodytext20"/>
        <w:numPr>
          <w:ilvl w:val="1"/>
          <w:numId w:val="6"/>
        </w:numPr>
        <w:shd w:val="clear" w:color="auto" w:fill="auto"/>
        <w:tabs>
          <w:tab w:val="left" w:pos="731"/>
        </w:tabs>
        <w:spacing w:before="0" w:after="0" w:line="240" w:lineRule="auto"/>
        <w:ind w:left="0" w:firstLine="709"/>
      </w:pPr>
      <w:r w:rsidRPr="00F02A58">
        <w:t xml:space="preserve">Викласти </w:t>
      </w:r>
      <w:r w:rsidR="008F5D22">
        <w:t>пункт 32</w:t>
      </w:r>
      <w:r w:rsidRPr="00F02A58">
        <w:t xml:space="preserve"> вище згаданого рішення в новій редакції такого змісту: «</w:t>
      </w:r>
      <w:r w:rsidR="008F5D22">
        <w:t>32.</w:t>
      </w:r>
      <w:r w:rsidRPr="00F02A58">
        <w:t xml:space="preserve"> </w:t>
      </w:r>
      <w:r w:rsidR="008F5D22" w:rsidRPr="00FE78BD">
        <w:t>Комунальн</w:t>
      </w:r>
      <w:r w:rsidR="008F5D22">
        <w:t>а</w:t>
      </w:r>
      <w:r w:rsidR="008F5D22" w:rsidRPr="00FE78BD">
        <w:t xml:space="preserve"> установ</w:t>
      </w:r>
      <w:r w:rsidR="008F5D22">
        <w:t>а</w:t>
      </w:r>
      <w:r w:rsidR="008F5D22" w:rsidRPr="00FE78BD">
        <w:t xml:space="preserve"> «Центр професійного розвитку</w:t>
      </w:r>
      <w:r w:rsidR="008F5D22">
        <w:t xml:space="preserve"> педагогічних </w:t>
      </w:r>
      <w:r w:rsidR="008F5D22" w:rsidRPr="00FE78BD">
        <w:t>працівників</w:t>
      </w:r>
      <w:r w:rsidR="008F5D22">
        <w:t>» Погребищенської міської ради Вінницького району Вінницької області</w:t>
      </w:r>
      <w:r w:rsidR="008F5D22" w:rsidRPr="00FE78BD">
        <w:t>»</w:t>
      </w:r>
      <w:r w:rsidR="008F5D22">
        <w:t xml:space="preserve"> в кількості 4</w:t>
      </w:r>
      <w:r w:rsidRPr="00F02A58">
        <w:t>,5</w:t>
      </w:r>
      <w:r w:rsidR="008F5D22">
        <w:t xml:space="preserve"> штатних</w:t>
      </w:r>
      <w:r w:rsidRPr="00F02A58">
        <w:t xml:space="preserve"> одиниць».</w:t>
      </w:r>
    </w:p>
    <w:p w:rsidR="008F5D22" w:rsidRDefault="008F5D22" w:rsidP="00F631D9">
      <w:pPr>
        <w:pStyle w:val="Bodytext20"/>
        <w:numPr>
          <w:ilvl w:val="1"/>
          <w:numId w:val="6"/>
        </w:numPr>
        <w:shd w:val="clear" w:color="auto" w:fill="auto"/>
        <w:tabs>
          <w:tab w:val="left" w:pos="731"/>
        </w:tabs>
        <w:spacing w:before="0" w:after="0" w:line="240" w:lineRule="auto"/>
        <w:ind w:left="0" w:firstLine="709"/>
      </w:pPr>
      <w:r w:rsidRPr="00F02A58">
        <w:t xml:space="preserve">Викласти </w:t>
      </w:r>
      <w:r>
        <w:t>пункт 36</w:t>
      </w:r>
      <w:r w:rsidRPr="00F02A58">
        <w:t xml:space="preserve"> вище згаданого рішення в новій редакції такого змісту: «</w:t>
      </w:r>
      <w:r>
        <w:t xml:space="preserve">36. </w:t>
      </w:r>
      <w:r>
        <w:rPr>
          <w:rStyle w:val="docdata"/>
        </w:rPr>
        <w:t>Група по централізованому господарському обслуговуванню відділу освіти Погребищенської міської ради Вінницького району</w:t>
      </w:r>
      <w:r>
        <w:t xml:space="preserve"> Вінницької області</w:t>
      </w:r>
      <w:r w:rsidRPr="00FE78BD">
        <w:t>»</w:t>
      </w:r>
      <w:r>
        <w:t xml:space="preserve"> в кількості 5</w:t>
      </w:r>
      <w:r w:rsidRPr="00F02A58">
        <w:t>,5</w:t>
      </w:r>
      <w:r>
        <w:t xml:space="preserve"> штатних</w:t>
      </w:r>
      <w:r w:rsidRPr="00F02A58">
        <w:t xml:space="preserve"> одиниць».</w:t>
      </w:r>
    </w:p>
    <w:p w:rsidR="008F5D22" w:rsidRPr="00F02A58" w:rsidRDefault="008F5D22" w:rsidP="00F631D9">
      <w:pPr>
        <w:pStyle w:val="Bodytext20"/>
        <w:shd w:val="clear" w:color="auto" w:fill="auto"/>
        <w:tabs>
          <w:tab w:val="left" w:pos="731"/>
        </w:tabs>
        <w:spacing w:before="0" w:after="0" w:line="240" w:lineRule="auto"/>
        <w:ind w:firstLine="709"/>
      </w:pPr>
    </w:p>
    <w:p w:rsidR="00F02A58" w:rsidRPr="00F02A58" w:rsidRDefault="008F5D22" w:rsidP="00F631D9">
      <w:pPr>
        <w:pStyle w:val="a6"/>
        <w:tabs>
          <w:tab w:val="left" w:pos="709"/>
        </w:tabs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</w:t>
      </w:r>
      <w:r w:rsidR="00F02A58" w:rsidRPr="00F02A58">
        <w:rPr>
          <w:rFonts w:ascii="Times New Roman" w:hAnsi="Times New Roman" w:cs="Times New Roman"/>
          <w:sz w:val="28"/>
          <w:szCs w:val="28"/>
        </w:rPr>
        <w:t>. Контроль за виконанням цього рішення покласти на постійні комісії міської ради з питань освіти, культури і туризму, спорту, роботи з молоддю, охорони здоров’я, соціального захисту населення, роботи з ветеранами    (Гнатюк Т.В.), з питань планування фінансів і бюджету, соціально-економічного розвитку територіальної громади (Медик І.В.), з питань регламенту, депутатської діяльності і етики, гласності, адміністративного устрою, забезпечення законності, протидії корупції (</w:t>
      </w:r>
      <w:proofErr w:type="spellStart"/>
      <w:r w:rsidR="00F02A58" w:rsidRPr="00F02A58">
        <w:rPr>
          <w:rFonts w:ascii="Times New Roman" w:hAnsi="Times New Roman" w:cs="Times New Roman"/>
          <w:sz w:val="28"/>
          <w:szCs w:val="28"/>
        </w:rPr>
        <w:t>Никитюк</w:t>
      </w:r>
      <w:proofErr w:type="spellEnd"/>
      <w:r w:rsidR="00F02A58" w:rsidRPr="00F02A58">
        <w:rPr>
          <w:rFonts w:ascii="Times New Roman" w:hAnsi="Times New Roman" w:cs="Times New Roman"/>
          <w:sz w:val="28"/>
          <w:szCs w:val="28"/>
        </w:rPr>
        <w:t xml:space="preserve"> В.О.).</w:t>
      </w:r>
    </w:p>
    <w:p w:rsidR="00724BCE" w:rsidRPr="00F02A58" w:rsidRDefault="00724BCE" w:rsidP="00F631D9">
      <w:pPr>
        <w:pStyle w:val="Bodytext20"/>
        <w:shd w:val="clear" w:color="auto" w:fill="auto"/>
        <w:tabs>
          <w:tab w:val="left" w:pos="731"/>
        </w:tabs>
        <w:spacing w:before="0" w:after="0" w:line="240" w:lineRule="auto"/>
        <w:ind w:firstLine="709"/>
      </w:pPr>
    </w:p>
    <w:p w:rsidR="00724BCE" w:rsidRPr="00F02A58" w:rsidRDefault="00724BCE" w:rsidP="00F631D9">
      <w:pPr>
        <w:pStyle w:val="Bodytext20"/>
        <w:shd w:val="clear" w:color="auto" w:fill="auto"/>
        <w:tabs>
          <w:tab w:val="left" w:pos="731"/>
        </w:tabs>
        <w:spacing w:before="0" w:after="0" w:line="240" w:lineRule="auto"/>
        <w:ind w:firstLine="709"/>
      </w:pPr>
    </w:p>
    <w:p w:rsidR="00724BCE" w:rsidRPr="00F02A58" w:rsidRDefault="00724BCE" w:rsidP="00F631D9">
      <w:pPr>
        <w:pStyle w:val="Bodytext20"/>
        <w:shd w:val="clear" w:color="auto" w:fill="auto"/>
        <w:tabs>
          <w:tab w:val="left" w:pos="731"/>
        </w:tabs>
        <w:spacing w:before="0" w:after="0" w:line="240" w:lineRule="auto"/>
        <w:ind w:firstLine="709"/>
      </w:pPr>
    </w:p>
    <w:p w:rsidR="00724BCE" w:rsidRDefault="00F02A58" w:rsidP="00F631D9">
      <w:pPr>
        <w:pStyle w:val="Bodytext20"/>
        <w:shd w:val="clear" w:color="auto" w:fill="auto"/>
        <w:tabs>
          <w:tab w:val="left" w:pos="731"/>
        </w:tabs>
        <w:spacing w:before="0" w:after="0" w:line="240" w:lineRule="auto"/>
        <w:rPr>
          <w:b/>
        </w:rPr>
      </w:pPr>
      <w:r w:rsidRPr="00F02A58">
        <w:rPr>
          <w:b/>
        </w:rPr>
        <w:t xml:space="preserve">   </w:t>
      </w:r>
      <w:proofErr w:type="spellStart"/>
      <w:r w:rsidR="00724BCE" w:rsidRPr="00F02A58">
        <w:rPr>
          <w:b/>
        </w:rPr>
        <w:t>Погребищенський</w:t>
      </w:r>
      <w:proofErr w:type="spellEnd"/>
      <w:r w:rsidR="00724BCE" w:rsidRPr="00F02A58">
        <w:rPr>
          <w:b/>
        </w:rPr>
        <w:t xml:space="preserve"> міський голова                        Сергій ВОЛИНСЬКИЙ</w:t>
      </w:r>
    </w:p>
    <w:sectPr w:rsidR="00724BCE" w:rsidSect="00F631D9">
      <w:pgSz w:w="11900" w:h="16840"/>
      <w:pgMar w:top="1134" w:right="567" w:bottom="1134" w:left="1701" w:header="0" w:footer="6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A3540" w:rsidRDefault="004A3540" w:rsidP="00747069">
      <w:r>
        <w:separator/>
      </w:r>
    </w:p>
  </w:endnote>
  <w:endnote w:type="continuationSeparator" w:id="0">
    <w:p w:rsidR="004A3540" w:rsidRDefault="004A3540" w:rsidP="0074706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A3540" w:rsidRDefault="004A3540"/>
  </w:footnote>
  <w:footnote w:type="continuationSeparator" w:id="0">
    <w:p w:rsidR="004A3540" w:rsidRDefault="004A3540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F1174B"/>
    <w:multiLevelType w:val="multilevel"/>
    <w:tmpl w:val="5290E1A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DEB5388"/>
    <w:multiLevelType w:val="multilevel"/>
    <w:tmpl w:val="C10210B4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2">
    <w:nsid w:val="47DD211E"/>
    <w:multiLevelType w:val="multilevel"/>
    <w:tmpl w:val="431A8F7E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">
    <w:nsid w:val="51EE5374"/>
    <w:multiLevelType w:val="multilevel"/>
    <w:tmpl w:val="B1C8FC1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619C622A"/>
    <w:multiLevelType w:val="multilevel"/>
    <w:tmpl w:val="4C1AF740"/>
    <w:lvl w:ilvl="0">
      <w:start w:val="2021"/>
      <w:numFmt w:val="decimal"/>
      <w:lvlText w:val="11.03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73A96D78"/>
    <w:multiLevelType w:val="multilevel"/>
    <w:tmpl w:val="C092598C"/>
    <w:lvl w:ilvl="0">
      <w:start w:val="2021"/>
      <w:numFmt w:val="decimal"/>
      <w:lvlText w:val="20.08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</w:compat>
  <w:rsids>
    <w:rsidRoot w:val="00747069"/>
    <w:rsid w:val="000850F6"/>
    <w:rsid w:val="0009514D"/>
    <w:rsid w:val="000E0132"/>
    <w:rsid w:val="001F74AB"/>
    <w:rsid w:val="00454FD5"/>
    <w:rsid w:val="004601B0"/>
    <w:rsid w:val="00491581"/>
    <w:rsid w:val="004A3540"/>
    <w:rsid w:val="00501D32"/>
    <w:rsid w:val="00724BCE"/>
    <w:rsid w:val="00747069"/>
    <w:rsid w:val="007B36A8"/>
    <w:rsid w:val="0080711C"/>
    <w:rsid w:val="00895091"/>
    <w:rsid w:val="008F5D22"/>
    <w:rsid w:val="009173E5"/>
    <w:rsid w:val="00A63403"/>
    <w:rsid w:val="00AB11CF"/>
    <w:rsid w:val="00AE4CFB"/>
    <w:rsid w:val="00B22DF2"/>
    <w:rsid w:val="00B81270"/>
    <w:rsid w:val="00CB5763"/>
    <w:rsid w:val="00D64EBB"/>
    <w:rsid w:val="00D942CB"/>
    <w:rsid w:val="00E24D54"/>
    <w:rsid w:val="00EB0268"/>
    <w:rsid w:val="00EB71B8"/>
    <w:rsid w:val="00F02A58"/>
    <w:rsid w:val="00F1214F"/>
    <w:rsid w:val="00F631D9"/>
    <w:rsid w:val="00FE78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Arial Unicode MS"/>
        <w:sz w:val="24"/>
        <w:szCs w:val="24"/>
        <w:lang w:val="uk-UA" w:eastAsia="uk-UA" w:bidi="uk-U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747069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747069"/>
    <w:rPr>
      <w:color w:val="0066CC"/>
      <w:u w:val="single"/>
    </w:rPr>
  </w:style>
  <w:style w:type="character" w:customStyle="1" w:styleId="Bodytext3">
    <w:name w:val="Body text (3)_"/>
    <w:basedOn w:val="a0"/>
    <w:link w:val="Bodytext30"/>
    <w:rsid w:val="0074706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Bodytext2">
    <w:name w:val="Body text (2)_"/>
    <w:basedOn w:val="a0"/>
    <w:link w:val="Bodytext20"/>
    <w:rsid w:val="0074706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Bodytext30">
    <w:name w:val="Body text (3)"/>
    <w:basedOn w:val="a"/>
    <w:link w:val="Bodytext3"/>
    <w:rsid w:val="00747069"/>
    <w:pPr>
      <w:shd w:val="clear" w:color="auto" w:fill="FFFFFF"/>
      <w:spacing w:line="322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Bodytext20">
    <w:name w:val="Body text (2)"/>
    <w:basedOn w:val="a"/>
    <w:link w:val="Bodytext2"/>
    <w:rsid w:val="00747069"/>
    <w:pPr>
      <w:shd w:val="clear" w:color="auto" w:fill="FFFFFF"/>
      <w:spacing w:before="240" w:after="240" w:line="322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724BC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4BCE"/>
    <w:rPr>
      <w:rFonts w:ascii="Tahoma" w:hAnsi="Tahoma" w:cs="Tahoma"/>
      <w:color w:val="000000"/>
      <w:sz w:val="16"/>
      <w:szCs w:val="16"/>
    </w:rPr>
  </w:style>
  <w:style w:type="paragraph" w:styleId="a6">
    <w:name w:val="List Paragraph"/>
    <w:basedOn w:val="a"/>
    <w:uiPriority w:val="34"/>
    <w:qFormat/>
    <w:rsid w:val="00F02A58"/>
    <w:pPr>
      <w:ind w:left="720"/>
      <w:contextualSpacing/>
    </w:pPr>
  </w:style>
  <w:style w:type="paragraph" w:styleId="a7">
    <w:name w:val="Normal (Web)"/>
    <w:basedOn w:val="a"/>
    <w:uiPriority w:val="99"/>
    <w:rsid w:val="00FE78BD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val="ru-RU" w:eastAsia="ru-RU" w:bidi="ar-SA"/>
    </w:rPr>
  </w:style>
  <w:style w:type="character" w:customStyle="1" w:styleId="docdata">
    <w:name w:val="docdata"/>
    <w:aliases w:val="docy,v5,2235,baiaagaaboqcaaadogqaaawwbaaaaaaaaaaaaaaaaaaaaaaaaaaaaaaaaaaaaaaaaaaaaaaaaaaaaaaaaaaaaaaaaaaaaaaaaaaaaaaaaaaaaaaaaaaaaaaaaaaaaaaaaaaaaaaaaaaaaaaaaaaaaaaaaaaaaaaaaaaaaaaaaaaaaaaaaaaaaaaaaaaaaaaaaaaaaaaaaaaaaaaaaaaaaaaaaaaaaaaaaaaaaaaa"/>
    <w:basedOn w:val="a0"/>
    <w:rsid w:val="008F5D22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409</Words>
  <Characters>2337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2741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2023-10-25T13:20:00Z</cp:lastPrinted>
  <dcterms:created xsi:type="dcterms:W3CDTF">2023-11-22T08:50:00Z</dcterms:created>
  <dcterms:modified xsi:type="dcterms:W3CDTF">2023-11-30T13:45:00Z</dcterms:modified>
</cp:coreProperties>
</file>